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D5" w:rsidRDefault="00134CD5" w:rsidP="00134CD5">
      <w:pPr>
        <w:rPr>
          <w:b/>
          <w:i/>
          <w:sz w:val="40"/>
          <w:lang w:val="hr-HR"/>
        </w:rPr>
      </w:pPr>
      <w:r w:rsidRPr="008659A9">
        <w:rPr>
          <w:b/>
          <w:sz w:val="40"/>
          <w:lang w:val="hr-HR"/>
        </w:rPr>
        <w:t xml:space="preserve">MODUL OBUKE </w:t>
      </w:r>
      <w:r>
        <w:rPr>
          <w:b/>
          <w:sz w:val="40"/>
          <w:lang w:val="hr-HR"/>
        </w:rPr>
        <w:t>NA TEMU ZLATNE ŽUTICE</w:t>
      </w:r>
      <w:r w:rsidRPr="008659A9">
        <w:rPr>
          <w:b/>
          <w:sz w:val="40"/>
          <w:lang w:val="hr-HR"/>
        </w:rPr>
        <w:t xml:space="preserve"> VINOVE LOZE</w:t>
      </w:r>
      <w:r>
        <w:rPr>
          <w:b/>
          <w:sz w:val="40"/>
          <w:lang w:val="hr-HR"/>
        </w:rPr>
        <w:t xml:space="preserve"> </w:t>
      </w:r>
      <w:r w:rsidRPr="008659A9">
        <w:rPr>
          <w:b/>
          <w:i/>
          <w:sz w:val="40"/>
          <w:lang w:val="hr-HR"/>
        </w:rPr>
        <w:t>- SEKCIJA #</w:t>
      </w:r>
      <w:r w:rsidR="00920065">
        <w:rPr>
          <w:b/>
          <w:i/>
          <w:sz w:val="40"/>
          <w:lang w:val="hr-HR"/>
        </w:rPr>
        <w:t>2</w:t>
      </w:r>
      <w:bookmarkStart w:id="0" w:name="_GoBack"/>
      <w:bookmarkEnd w:id="0"/>
    </w:p>
    <w:p w:rsidR="002C1410" w:rsidRPr="008659A9" w:rsidRDefault="002C1410" w:rsidP="002C1410">
      <w:pPr>
        <w:rPr>
          <w:b/>
          <w:sz w:val="36"/>
          <w:lang w:val="hr-HR"/>
        </w:rPr>
      </w:pPr>
      <w:r w:rsidRPr="008659A9">
        <w:rPr>
          <w:b/>
          <w:sz w:val="36"/>
          <w:lang w:val="hr-HR"/>
        </w:rPr>
        <w:t>Materijal</w:t>
      </w:r>
      <w:r>
        <w:rPr>
          <w:b/>
          <w:sz w:val="36"/>
          <w:lang w:val="hr-HR"/>
        </w:rPr>
        <w:t>i</w:t>
      </w:r>
      <w:r w:rsidRPr="008659A9">
        <w:rPr>
          <w:b/>
          <w:sz w:val="36"/>
          <w:lang w:val="hr-HR"/>
        </w:rPr>
        <w:t xml:space="preserve"> za </w:t>
      </w:r>
      <w:r>
        <w:rPr>
          <w:b/>
          <w:sz w:val="36"/>
          <w:lang w:val="hr-HR"/>
        </w:rPr>
        <w:t>proizvođače</w:t>
      </w:r>
    </w:p>
    <w:p w:rsidR="00134CD5" w:rsidRPr="008659A9" w:rsidRDefault="002C1410" w:rsidP="00134CD5">
      <w:pPr>
        <w:jc w:val="both"/>
        <w:rPr>
          <w:lang w:val="hr-HR"/>
        </w:rPr>
      </w:pPr>
      <w:r>
        <w:rPr>
          <w:lang w:val="hr-HR"/>
        </w:rPr>
        <w:t>U</w:t>
      </w:r>
      <w:r w:rsidRPr="008659A9">
        <w:rPr>
          <w:lang w:val="hr-HR"/>
        </w:rPr>
        <w:t xml:space="preserve"> nastavku je naveden </w:t>
      </w:r>
      <w:r>
        <w:rPr>
          <w:lang w:val="hr-HR"/>
        </w:rPr>
        <w:t>m</w:t>
      </w:r>
      <w:r w:rsidRPr="008659A9">
        <w:rPr>
          <w:lang w:val="hr-HR"/>
        </w:rPr>
        <w:t xml:space="preserve">aterijal potreban </w:t>
      </w:r>
      <w:r>
        <w:rPr>
          <w:lang w:val="hr-HR"/>
        </w:rPr>
        <w:t>proizvođačima</w:t>
      </w:r>
      <w:r w:rsidRPr="008659A9">
        <w:rPr>
          <w:lang w:val="hr-HR"/>
        </w:rPr>
        <w:t xml:space="preserve"> </w:t>
      </w:r>
      <w:r w:rsidR="00134CD5" w:rsidRPr="008659A9">
        <w:rPr>
          <w:lang w:val="hr-HR"/>
        </w:rPr>
        <w:t>za modul obuke</w:t>
      </w:r>
      <w:r w:rsidR="00134CD5">
        <w:rPr>
          <w:lang w:val="hr-HR"/>
        </w:rPr>
        <w:t xml:space="preserve"> na temu zlatne žutice vinove loze</w:t>
      </w:r>
      <w:r w:rsidR="00134CD5" w:rsidRPr="008659A9">
        <w:rPr>
          <w:lang w:val="hr-HR"/>
        </w:rPr>
        <w:t>.</w:t>
      </w:r>
    </w:p>
    <w:p w:rsidR="00134CD5" w:rsidRPr="008659A9" w:rsidRDefault="00134CD5" w:rsidP="00134CD5">
      <w:pPr>
        <w:jc w:val="both"/>
        <w:rPr>
          <w:lang w:val="hr-HR"/>
        </w:rPr>
      </w:pPr>
      <w:r w:rsidRPr="008659A9">
        <w:rPr>
          <w:lang w:val="hr-HR"/>
        </w:rPr>
        <w:t xml:space="preserve">Podijeljen je na </w:t>
      </w:r>
      <w:r>
        <w:rPr>
          <w:lang w:val="hr-HR"/>
        </w:rPr>
        <w:t>sadržaj koji se odnosi na praćenje i suzbijanje američkog cvrčka i simptomatičnih (zaraženih) trsova</w:t>
      </w:r>
      <w:r w:rsidRPr="008659A9">
        <w:rPr>
          <w:lang w:val="hr-HR"/>
        </w:rPr>
        <w:t xml:space="preserve">. Prvi je odjeljak najvažniji za organizaciju sekcije #1, a druga su dva </w:t>
      </w:r>
      <w:r>
        <w:rPr>
          <w:lang w:val="hr-HR"/>
        </w:rPr>
        <w:t xml:space="preserve">značajna </w:t>
      </w:r>
      <w:r w:rsidRPr="008659A9">
        <w:rPr>
          <w:lang w:val="hr-HR"/>
        </w:rPr>
        <w:t xml:space="preserve">za bolje </w:t>
      </w:r>
      <w:r>
        <w:rPr>
          <w:lang w:val="hr-HR"/>
        </w:rPr>
        <w:t>razumijevanje teme te pripremu z</w:t>
      </w:r>
      <w:r w:rsidRPr="008659A9">
        <w:rPr>
          <w:lang w:val="hr-HR"/>
        </w:rPr>
        <w:t xml:space="preserve">a odgovore na pitanja </w:t>
      </w:r>
      <w:r>
        <w:rPr>
          <w:lang w:val="hr-HR"/>
        </w:rPr>
        <w:t>zainteresiranih sudionika obuke</w:t>
      </w:r>
      <w:r w:rsidRPr="008659A9">
        <w:rPr>
          <w:lang w:val="hr-HR"/>
        </w:rPr>
        <w:t>.</w:t>
      </w:r>
    </w:p>
    <w:p w:rsidR="00134CD5" w:rsidRPr="00AB19C8" w:rsidRDefault="00134CD5" w:rsidP="00AB19C8">
      <w:pPr>
        <w:jc w:val="both"/>
        <w:rPr>
          <w:lang w:val="hr-HR"/>
        </w:rPr>
      </w:pPr>
      <w:r w:rsidRPr="008659A9">
        <w:rPr>
          <w:lang w:val="hr-HR"/>
        </w:rPr>
        <w:t>Sadržaj je prikazan u obliku popisa</w:t>
      </w:r>
      <w:r>
        <w:rPr>
          <w:lang w:val="hr-HR"/>
        </w:rPr>
        <w:t>, gdje su u</w:t>
      </w:r>
      <w:r w:rsidRPr="008659A9">
        <w:rPr>
          <w:lang w:val="hr-HR"/>
        </w:rPr>
        <w:t xml:space="preserve">vodno navedeni videozapisi (za </w:t>
      </w:r>
      <w:r>
        <w:rPr>
          <w:lang w:val="hr-HR"/>
        </w:rPr>
        <w:t>lagano i brzo</w:t>
      </w:r>
      <w:r w:rsidRPr="008659A9">
        <w:rPr>
          <w:lang w:val="hr-HR"/>
        </w:rPr>
        <w:t xml:space="preserve"> stjecanje znanja)</w:t>
      </w:r>
      <w:r>
        <w:rPr>
          <w:lang w:val="hr-HR"/>
        </w:rPr>
        <w:t>, zatim slijede priručnici, a na kraju se nalaze s</w:t>
      </w:r>
      <w:r w:rsidRPr="005648D8">
        <w:rPr>
          <w:lang w:val="hr-HR"/>
        </w:rPr>
        <w:t>ažeti pregled</w:t>
      </w:r>
      <w:r>
        <w:rPr>
          <w:lang w:val="hr-HR"/>
        </w:rPr>
        <w:t>i</w:t>
      </w:r>
      <w:r w:rsidRPr="005648D8">
        <w:rPr>
          <w:lang w:val="hr-HR"/>
        </w:rPr>
        <w:t xml:space="preserve"> znanstvene literature</w:t>
      </w:r>
      <w:r w:rsidRPr="008659A9">
        <w:rPr>
          <w:lang w:val="hr-HR"/>
        </w:rPr>
        <w:t>.</w:t>
      </w:r>
    </w:p>
    <w:p w:rsidR="00AB19C8" w:rsidRPr="0037526B" w:rsidRDefault="000B4F2B" w:rsidP="00AB19C8">
      <w:pPr>
        <w:pStyle w:val="Odlomakpopisa"/>
        <w:numPr>
          <w:ilvl w:val="0"/>
          <w:numId w:val="1"/>
        </w:numPr>
        <w:rPr>
          <w:sz w:val="28"/>
          <w:lang w:val="hr-HR"/>
        </w:rPr>
      </w:pPr>
      <w:r w:rsidRPr="00AB19C8">
        <w:rPr>
          <w:sz w:val="28"/>
          <w:lang w:val="hr-HR"/>
        </w:rPr>
        <w:t>VIDEO</w:t>
      </w:r>
      <w:r w:rsidR="00AB19C8">
        <w:rPr>
          <w:sz w:val="28"/>
          <w:lang w:val="hr-HR"/>
        </w:rPr>
        <w:t xml:space="preserve"> SEMINARI </w:t>
      </w:r>
      <w:r w:rsidR="00AB19C8" w:rsidRPr="0037526B">
        <w:rPr>
          <w:sz w:val="28"/>
          <w:lang w:val="hr-HR"/>
        </w:rPr>
        <w:t>(trajanje prosječno 30 min.):</w:t>
      </w:r>
    </w:p>
    <w:p w:rsidR="00AB19C8" w:rsidRDefault="00920065" w:rsidP="00AB19C8">
      <w:pPr>
        <w:pStyle w:val="Odlomakpopisa"/>
        <w:numPr>
          <w:ilvl w:val="0"/>
          <w:numId w:val="2"/>
        </w:numPr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"http://www.winetwork-data.eu/en/predavanja/predavanje_pregled_aktualnih_spoznaja_na_temu_zlatne_utice_vinove_loze_sc_16796.htm" \o "Predavanje: Pregled aktualnih spoznaja na temu zlatne žutice vinove loze" </w:instrText>
      </w:r>
      <w:r>
        <w:fldChar w:fldCharType="separate"/>
      </w:r>
      <w:r w:rsidR="00AB19C8" w:rsidRPr="00AB19C8">
        <w:rPr>
          <w:lang w:val="hr-HR"/>
        </w:rPr>
        <w:t>Pregled aktualnih spoznaja na temu zlatne žutice vinove loze</w:t>
      </w:r>
      <w:r>
        <w:rPr>
          <w:lang w:val="hr-HR"/>
        </w:rPr>
        <w:fldChar w:fldCharType="end"/>
      </w:r>
    </w:p>
    <w:p w:rsidR="00AB19C8" w:rsidRDefault="00AB19C8" w:rsidP="00AB19C8">
      <w:pPr>
        <w:pStyle w:val="Odlomakpopisa"/>
        <w:rPr>
          <w:lang w:val="hr-HR"/>
        </w:rPr>
      </w:pPr>
      <w:r w:rsidRPr="00AB19C8">
        <w:rPr>
          <w:lang w:val="hr-HR"/>
        </w:rPr>
        <w:t xml:space="preserve"> </w:t>
      </w:r>
      <w:r w:rsidR="00920065">
        <w:fldChar w:fldCharType="begin"/>
      </w:r>
      <w:r w:rsidR="00920065" w:rsidRPr="00920065">
        <w:rPr>
          <w:lang w:val="hr-HR"/>
        </w:rPr>
        <w:instrText xml:space="preserve"> HYPERLINK "http://www.winetwork-data.eu/en/predavanja/predavanje_pregled_aktualnih_spoznaja_na_temu_zlatne_utice_vinove_loze_sc_16796.htm" </w:instrText>
      </w:r>
      <w:r w:rsidR="00920065">
        <w:fldChar w:fldCharType="separate"/>
      </w:r>
      <w:r w:rsidRPr="00AB19C8">
        <w:rPr>
          <w:rStyle w:val="Hiperveza"/>
          <w:lang w:val="hr-HR"/>
        </w:rPr>
        <w:t>http://www.winetwork-data.eu/en/predavanja/predavanje_pregled_aktualnih_spoznaja_na_temu_zlatne_utice_vinove_loze_sc_16796.htm</w:t>
      </w:r>
      <w:r w:rsidR="00920065">
        <w:rPr>
          <w:rStyle w:val="Hiperveza"/>
          <w:lang w:val="hr-HR"/>
        </w:rPr>
        <w:fldChar w:fldCharType="end"/>
      </w:r>
    </w:p>
    <w:p w:rsidR="00AB19C8" w:rsidRDefault="00AB19C8" w:rsidP="00AB19C8">
      <w:pPr>
        <w:pStyle w:val="Odlomakpopisa"/>
        <w:numPr>
          <w:ilvl w:val="0"/>
          <w:numId w:val="2"/>
        </w:numPr>
        <w:rPr>
          <w:lang w:val="hr-HR"/>
        </w:rPr>
      </w:pPr>
      <w:r w:rsidRPr="00AB19C8">
        <w:rPr>
          <w:lang w:val="hr-HR"/>
        </w:rPr>
        <w:t>Iskustva u suzbijanju zlatne žutice vinove loze ste</w:t>
      </w:r>
      <w:r>
        <w:rPr>
          <w:lang w:val="hr-HR"/>
        </w:rPr>
        <w:t>č</w:t>
      </w:r>
      <w:r w:rsidRPr="00AB19C8">
        <w:rPr>
          <w:lang w:val="hr-HR"/>
        </w:rPr>
        <w:t>ena na podru</w:t>
      </w:r>
      <w:r>
        <w:rPr>
          <w:lang w:val="hr-HR"/>
        </w:rPr>
        <w:t>č</w:t>
      </w:r>
      <w:r w:rsidRPr="00AB19C8">
        <w:rPr>
          <w:lang w:val="hr-HR"/>
        </w:rPr>
        <w:t>ju Francuske</w:t>
      </w:r>
    </w:p>
    <w:p w:rsidR="00AB19C8" w:rsidRDefault="00920065" w:rsidP="00AB19C8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"http://www.winetwork-data.eu/en/predavanja/predavanje_iskustva_u_suzbijanju_zlatne_utice_vinove_loze_stecena_na_podrucju_fran</w:instrText>
      </w:r>
      <w:r w:rsidRPr="00920065">
        <w:rPr>
          <w:lang w:val="hr-HR"/>
        </w:rPr>
        <w:instrText xml:space="preserve">cuske_sc_16470.htm" </w:instrText>
      </w:r>
      <w:r>
        <w:fldChar w:fldCharType="separate"/>
      </w:r>
      <w:r w:rsidR="00AB19C8" w:rsidRPr="00BB7972">
        <w:rPr>
          <w:rStyle w:val="Hiperveza"/>
          <w:lang w:val="hr-HR"/>
        </w:rPr>
        <w:t>http://www.winetwork-data.eu/en/predavanja/predavanje_iskustva_u_suzbijanju_zlatne_utice_vinove_loze_stecena_na_podrucju_francuske_sc_16470.htm</w:t>
      </w:r>
      <w:r>
        <w:rPr>
          <w:rStyle w:val="Hiperveza"/>
          <w:lang w:val="hr-HR"/>
        </w:rPr>
        <w:fldChar w:fldCharType="end"/>
      </w:r>
    </w:p>
    <w:p w:rsidR="00AB19C8" w:rsidRPr="00AB19C8" w:rsidRDefault="00AB19C8" w:rsidP="00AB19C8">
      <w:pPr>
        <w:pStyle w:val="Odlomakpopisa"/>
        <w:numPr>
          <w:ilvl w:val="0"/>
          <w:numId w:val="2"/>
        </w:numPr>
        <w:rPr>
          <w:lang w:val="hr-HR"/>
        </w:rPr>
      </w:pPr>
      <w:r w:rsidRPr="00AB19C8">
        <w:rPr>
          <w:lang w:val="hr-HR"/>
        </w:rPr>
        <w:t>Mjere primijenjene u suzbijanju zlatne žutice</w:t>
      </w:r>
    </w:p>
    <w:p w:rsidR="00AB19C8" w:rsidRPr="00AB19C8" w:rsidRDefault="00920065" w:rsidP="00AB19C8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</w:instrText>
      </w:r>
      <w:r w:rsidRPr="00920065">
        <w:rPr>
          <w:lang w:val="hr-HR"/>
        </w:rPr>
        <w:instrText xml:space="preserve">/predavanja/predavanje_mjere_primijenjene_u_suzbijanju_zlatne_utice_sc_16469.htm" </w:instrText>
      </w:r>
      <w:r>
        <w:fldChar w:fldCharType="separate"/>
      </w:r>
      <w:r w:rsidR="00AB19C8" w:rsidRPr="00BB7972">
        <w:rPr>
          <w:rStyle w:val="Hiperveza"/>
          <w:lang w:val="hr-HR"/>
        </w:rPr>
        <w:t>http://www.winetwork-data.eu/en/predavanja/predavanje_mjere_primijenjene_u_suzbijanju_zlatne_utice_sc_16469.htm</w:t>
      </w:r>
      <w:r>
        <w:rPr>
          <w:rStyle w:val="Hiperveza"/>
          <w:lang w:val="hr-HR"/>
        </w:rPr>
        <w:fldChar w:fldCharType="end"/>
      </w:r>
    </w:p>
    <w:p w:rsidR="00AB19C8" w:rsidRPr="00AB19C8" w:rsidRDefault="00AB19C8" w:rsidP="00AB19C8">
      <w:pPr>
        <w:pStyle w:val="Odlomakpopisa"/>
        <w:numPr>
          <w:ilvl w:val="0"/>
          <w:numId w:val="2"/>
        </w:numPr>
        <w:rPr>
          <w:lang w:val="hr-HR"/>
        </w:rPr>
      </w:pPr>
      <w:proofErr w:type="spellStart"/>
      <w:r w:rsidRPr="00AB19C8">
        <w:rPr>
          <w:lang w:val="hr-HR"/>
        </w:rPr>
        <w:t>Monitoring</w:t>
      </w:r>
      <w:proofErr w:type="spellEnd"/>
      <w:r w:rsidRPr="00AB19C8"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nymphal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development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stage</w:t>
      </w:r>
      <w:proofErr w:type="spellEnd"/>
      <w:r w:rsidRPr="00AB19C8">
        <w:rPr>
          <w:lang w:val="hr-HR"/>
        </w:rPr>
        <w:t xml:space="preserve"> </w:t>
      </w:r>
      <w:proofErr w:type="spellStart"/>
      <w:r w:rsidRPr="00AB19C8">
        <w:rPr>
          <w:lang w:val="hr-HR"/>
        </w:rPr>
        <w:t>of</w:t>
      </w:r>
      <w:proofErr w:type="spellEnd"/>
      <w:r w:rsidRPr="00AB19C8">
        <w:rPr>
          <w:lang w:val="hr-HR"/>
        </w:rPr>
        <w:t xml:space="preserve"> </w:t>
      </w:r>
      <w:r w:rsidRPr="00AB19C8">
        <w:rPr>
          <w:i/>
          <w:lang w:val="hr-HR"/>
        </w:rPr>
        <w:t>Scaphoideus titanus</w:t>
      </w:r>
      <w:r>
        <w:rPr>
          <w:lang w:val="hr-HR"/>
        </w:rPr>
        <w:t xml:space="preserve">, </w:t>
      </w:r>
      <w:proofErr w:type="spellStart"/>
      <w:r>
        <w:rPr>
          <w:lang w:val="hr-HR"/>
        </w:rPr>
        <w:t>vector</w:t>
      </w:r>
      <w:proofErr w:type="spellEnd"/>
      <w:r w:rsidRPr="00AB19C8">
        <w:rPr>
          <w:lang w:val="hr-HR"/>
        </w:rPr>
        <w:t xml:space="preserve"> </w:t>
      </w:r>
      <w:proofErr w:type="spellStart"/>
      <w:r w:rsidRPr="00AB19C8">
        <w:rPr>
          <w:lang w:val="hr-HR"/>
        </w:rPr>
        <w:t>of</w:t>
      </w:r>
      <w:proofErr w:type="spellEnd"/>
      <w:r w:rsidRPr="00AB19C8">
        <w:rPr>
          <w:lang w:val="hr-HR"/>
        </w:rPr>
        <w:t xml:space="preserve"> Flavescence Dorée</w:t>
      </w:r>
    </w:p>
    <w:p w:rsidR="00AB19C8" w:rsidRDefault="00920065" w:rsidP="00AB19C8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"http://www.winetwork-data.eu/en/video/winetwork_output_monitoring_the_young_insect_of_scaphoideus_titanus_vectors_of_flavescence_doree_sc_15957.htm" </w:instrText>
      </w:r>
      <w:r>
        <w:fldChar w:fldCharType="separate"/>
      </w:r>
      <w:r w:rsidR="00AB19C8" w:rsidRPr="00BB7972">
        <w:rPr>
          <w:rStyle w:val="Hiperveza"/>
          <w:lang w:val="hr-HR"/>
        </w:rPr>
        <w:t>http://www.winetwork-data.eu/en/video/winetwork_output_monitoring_the_young_insect_of_scaphoideus_titanus_vectors_of_flavescence_doree_sc_15957.htm</w:t>
      </w:r>
      <w:r>
        <w:rPr>
          <w:rStyle w:val="Hiperveza"/>
          <w:lang w:val="hr-HR"/>
        </w:rPr>
        <w:fldChar w:fldCharType="end"/>
      </w:r>
    </w:p>
    <w:p w:rsidR="00AB19C8" w:rsidRPr="00AB19C8" w:rsidRDefault="00AB19C8" w:rsidP="00AB19C8">
      <w:pPr>
        <w:pStyle w:val="Odlomakpopisa"/>
        <w:rPr>
          <w:lang w:val="hr-HR"/>
        </w:rPr>
      </w:pPr>
    </w:p>
    <w:p w:rsidR="00AB19C8" w:rsidRDefault="00AB19C8" w:rsidP="00AB19C8">
      <w:pPr>
        <w:pStyle w:val="Odlomakpopisa"/>
        <w:numPr>
          <w:ilvl w:val="0"/>
          <w:numId w:val="1"/>
        </w:numPr>
        <w:rPr>
          <w:sz w:val="28"/>
          <w:lang w:val="hr-HR"/>
        </w:rPr>
      </w:pPr>
      <w:r>
        <w:rPr>
          <w:sz w:val="28"/>
          <w:lang w:val="hr-HR"/>
        </w:rPr>
        <w:t>Priručnici</w:t>
      </w:r>
    </w:p>
    <w:p w:rsidR="00AB19C8" w:rsidRDefault="00AB19C8" w:rsidP="00AB19C8">
      <w:pPr>
        <w:pStyle w:val="Odlomakpopisa"/>
        <w:numPr>
          <w:ilvl w:val="0"/>
          <w:numId w:val="3"/>
        </w:numPr>
        <w:rPr>
          <w:lang w:val="hr-HR"/>
        </w:rPr>
      </w:pPr>
      <w:r w:rsidRPr="00AB19C8">
        <w:rPr>
          <w:lang w:val="hr-HR"/>
        </w:rPr>
        <w:t>Mjere suzbijanja i sprječavanja širenja zlatne žutice vinove loze</w:t>
      </w:r>
    </w:p>
    <w:p w:rsidR="00AB19C8" w:rsidRDefault="00920065" w:rsidP="00AB19C8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"http://www.winetwork-data.eu/en/prirucnici/mjere_suzbijanja_i_sprje_269_avanj</w:instrText>
      </w:r>
      <w:r w:rsidRPr="00920065">
        <w:rPr>
          <w:lang w:val="hr-HR"/>
        </w:rPr>
        <w:instrText xml:space="preserve">a_irenja_zlatne_utice_vinove_loze_sc_16801.htm" </w:instrText>
      </w:r>
      <w:r>
        <w:fldChar w:fldCharType="separate"/>
      </w:r>
      <w:r w:rsidR="00AB19C8" w:rsidRPr="00BB7972">
        <w:rPr>
          <w:rStyle w:val="Hiperveza"/>
          <w:lang w:val="hr-HR"/>
        </w:rPr>
        <w:t>http://www.winetwork-data.eu/en/prirucnici/mjere_suzbijanja_i_sprje_269_avanja_irenja_zlatne_utice_vinove_loze_sc_16801.htm</w:t>
      </w:r>
      <w:r>
        <w:rPr>
          <w:rStyle w:val="Hiperveza"/>
          <w:lang w:val="hr-HR"/>
        </w:rPr>
        <w:fldChar w:fldCharType="end"/>
      </w:r>
    </w:p>
    <w:p w:rsidR="00AB19C8" w:rsidRDefault="00AB19C8" w:rsidP="00AB19C8">
      <w:pPr>
        <w:pStyle w:val="Odlomakpopisa"/>
        <w:numPr>
          <w:ilvl w:val="0"/>
          <w:numId w:val="3"/>
        </w:numPr>
        <w:rPr>
          <w:lang w:val="hr-HR"/>
        </w:rPr>
      </w:pPr>
      <w:r w:rsidRPr="00AB19C8">
        <w:rPr>
          <w:lang w:val="hr-HR"/>
        </w:rPr>
        <w:t>Pregled preventivnih mjera za sprječavanje širenja zlatne žutice vinove loze u nezaražena područja</w:t>
      </w:r>
    </w:p>
    <w:p w:rsidR="00AB19C8" w:rsidRDefault="00920065" w:rsidP="00AB19C8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"http://www.winetwork-data.eu/en/prirucnici/pregled_preventivnih_mjera_za_sprje_269_avanje_irenja_zlatne_utice_vinove_loze_u_nezara_ena_podru_269_ja_sc_16797.htm" </w:instrText>
      </w:r>
      <w:r>
        <w:fldChar w:fldCharType="separate"/>
      </w:r>
      <w:r w:rsidR="00AB19C8" w:rsidRPr="00BB7972">
        <w:rPr>
          <w:rStyle w:val="Hiperveza"/>
          <w:lang w:val="hr-HR"/>
        </w:rPr>
        <w:t>http://www.winetwork-data.eu/en/prirucnici/pregled_preventivnih_mjera_za_sprje_269_avanje_irenja_zlatne_utice_vinove_loze_u_nezara_ena_podru_269_ja_sc_16797.htm</w:t>
      </w:r>
      <w:r>
        <w:rPr>
          <w:rStyle w:val="Hiperveza"/>
          <w:lang w:val="hr-HR"/>
        </w:rPr>
        <w:fldChar w:fldCharType="end"/>
      </w:r>
    </w:p>
    <w:p w:rsidR="00BF035F" w:rsidRDefault="00BF035F" w:rsidP="00DE4BEC">
      <w:pPr>
        <w:pStyle w:val="Odlomakpopisa"/>
        <w:numPr>
          <w:ilvl w:val="0"/>
          <w:numId w:val="3"/>
        </w:numPr>
        <w:rPr>
          <w:lang w:val="hr-HR"/>
        </w:rPr>
      </w:pPr>
      <w:r w:rsidRPr="00BF035F">
        <w:rPr>
          <w:lang w:val="hr-HR"/>
        </w:rPr>
        <w:t>Epidemiological studies on reservoir hosts and potential vectors of Grapevine Flavescence dorée and validation of different diagnostic procedures for GFD</w:t>
      </w:r>
    </w:p>
    <w:p w:rsidR="00DE4BEC" w:rsidRDefault="00920065" w:rsidP="00BF035F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"http://www.winetwork-data.eu/en/technical_articles/euphresco_grafdepi_final_report_sc_15449.htm" </w:instrText>
      </w:r>
      <w:r>
        <w:fldChar w:fldCharType="separate"/>
      </w:r>
      <w:r w:rsidR="00DE4BEC" w:rsidRPr="00BF035F">
        <w:rPr>
          <w:rStyle w:val="Hiperveza"/>
          <w:lang w:val="hr-HR"/>
        </w:rPr>
        <w:t>http://www.winetwork-data.eu/en/technical_articles/euphresco_grafdepi_final_report_sc_15449.htm</w:t>
      </w:r>
      <w:r>
        <w:rPr>
          <w:rStyle w:val="Hiperveza"/>
          <w:lang w:val="hr-HR"/>
        </w:rPr>
        <w:fldChar w:fldCharType="end"/>
      </w:r>
    </w:p>
    <w:p w:rsidR="00BF035F" w:rsidRDefault="00BF035F" w:rsidP="00720352">
      <w:pPr>
        <w:pStyle w:val="Odlomakpopisa"/>
        <w:numPr>
          <w:ilvl w:val="0"/>
          <w:numId w:val="3"/>
        </w:numPr>
        <w:rPr>
          <w:lang w:val="hr-HR"/>
        </w:rPr>
      </w:pPr>
      <w:r w:rsidRPr="00BF035F">
        <w:rPr>
          <w:lang w:val="hr-HR"/>
        </w:rPr>
        <w:t>How water treatment as a method to counter the spreading of FD</w:t>
      </w:r>
    </w:p>
    <w:p w:rsidR="00720352" w:rsidRPr="00BF035F" w:rsidRDefault="00920065" w:rsidP="00BF035F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"http://www.winetwork-data.eu/en/technical_articles/technical_datasheet_hot_water_treatment_hwt__sc_16488.htm" </w:instrText>
      </w:r>
      <w:r>
        <w:fldChar w:fldCharType="separate"/>
      </w:r>
      <w:r w:rsidR="00720352" w:rsidRPr="00BF035F">
        <w:rPr>
          <w:rStyle w:val="Hiperveza"/>
          <w:lang w:val="hr-HR"/>
        </w:rPr>
        <w:t>http://www.winetwork-data.eu/en/technical_articles/technical_datasheet_hot_water_treatment_hwt__sc_16488.htm</w:t>
      </w:r>
      <w:r>
        <w:rPr>
          <w:rStyle w:val="Hiperveza"/>
          <w:lang w:val="hr-HR"/>
        </w:rPr>
        <w:fldChar w:fldCharType="end"/>
      </w:r>
      <w:r w:rsidR="00720352" w:rsidRPr="00BF035F">
        <w:rPr>
          <w:lang w:val="hr-HR"/>
        </w:rPr>
        <w:t xml:space="preserve"> </w:t>
      </w:r>
    </w:p>
    <w:p w:rsidR="00221C6C" w:rsidRDefault="00221C6C" w:rsidP="00720352">
      <w:pPr>
        <w:pStyle w:val="Odlomakpopisa"/>
        <w:numPr>
          <w:ilvl w:val="0"/>
          <w:numId w:val="3"/>
        </w:numPr>
        <w:rPr>
          <w:lang w:val="hr-HR"/>
        </w:rPr>
      </w:pPr>
      <w:r w:rsidRPr="00221C6C">
        <w:rPr>
          <w:lang w:val="hr-HR"/>
        </w:rPr>
        <w:lastRenderedPageBreak/>
        <w:t>Pojedine alternativne mjere primijenjene u suzbijanju zlatne žutice na području Europe</w:t>
      </w:r>
    </w:p>
    <w:p w:rsidR="00221C6C" w:rsidRDefault="00920065" w:rsidP="00221C6C">
      <w:pPr>
        <w:pStyle w:val="Odlomakpopisa"/>
        <w:rPr>
          <w:lang w:val="hr-HR"/>
        </w:rPr>
      </w:pPr>
      <w:r>
        <w:fldChar w:fldCharType="begin"/>
      </w:r>
      <w:r w:rsidRPr="00920065">
        <w:rPr>
          <w:lang w:val="hr-HR"/>
        </w:rPr>
        <w:instrText xml:space="preserve"> HYPERLINK "http://www.winetwork-data.eu/en/ostalo/pojedine_alternativne_mjere_primijenjene_u_suzbijanju_zlatne_utice_na_podru_269_ju_europe_sc_16292.htm" </w:instrText>
      </w:r>
      <w:r>
        <w:fldChar w:fldCharType="separate"/>
      </w:r>
      <w:r w:rsidR="00221C6C" w:rsidRPr="00BB7972">
        <w:rPr>
          <w:rStyle w:val="Hiperveza"/>
          <w:lang w:val="hr-HR"/>
        </w:rPr>
        <w:t>http://www.winetwork-data.eu/en/ostalo/pojedine_alternativne_mjere_primijenjene_u_suzbijanju_zlatne_utice_na_podru_269_ju_europe_sc_16292.htm</w:t>
      </w:r>
      <w:r>
        <w:rPr>
          <w:rStyle w:val="Hiperveza"/>
          <w:lang w:val="hr-HR"/>
        </w:rPr>
        <w:fldChar w:fldCharType="end"/>
      </w:r>
    </w:p>
    <w:p w:rsidR="00221C6C" w:rsidRDefault="00221C6C" w:rsidP="00221C6C">
      <w:pPr>
        <w:pStyle w:val="Odlomakpopisa"/>
        <w:numPr>
          <w:ilvl w:val="0"/>
          <w:numId w:val="3"/>
        </w:numPr>
        <w:rPr>
          <w:lang w:val="hr-HR"/>
        </w:rPr>
      </w:pPr>
      <w:r w:rsidRPr="00221C6C">
        <w:rPr>
          <w:lang w:val="hr-HR"/>
        </w:rPr>
        <w:t xml:space="preserve">Mating Disruption using Vibrational Signals to </w:t>
      </w:r>
      <w:proofErr w:type="spellStart"/>
      <w:r w:rsidRPr="00221C6C">
        <w:rPr>
          <w:lang w:val="hr-HR"/>
        </w:rPr>
        <w:t>disturb</w:t>
      </w:r>
      <w:proofErr w:type="spellEnd"/>
      <w:r w:rsidRPr="00221C6C">
        <w:rPr>
          <w:lang w:val="hr-HR"/>
        </w:rPr>
        <w:t xml:space="preserve"> </w:t>
      </w:r>
      <w:proofErr w:type="spellStart"/>
      <w:r w:rsidRPr="00221C6C">
        <w:rPr>
          <w:lang w:val="hr-HR"/>
        </w:rPr>
        <w:t>the</w:t>
      </w:r>
      <w:proofErr w:type="spellEnd"/>
      <w:r w:rsidRPr="00221C6C">
        <w:rPr>
          <w:lang w:val="hr-HR"/>
        </w:rPr>
        <w:t xml:space="preserve"> </w:t>
      </w:r>
      <w:proofErr w:type="spellStart"/>
      <w:r w:rsidRPr="00221C6C">
        <w:rPr>
          <w:lang w:val="hr-HR"/>
        </w:rPr>
        <w:t>behaviour</w:t>
      </w:r>
      <w:proofErr w:type="spellEnd"/>
      <w:r w:rsidRPr="00221C6C">
        <w:rPr>
          <w:lang w:val="hr-HR"/>
        </w:rPr>
        <w:t xml:space="preserve"> </w:t>
      </w:r>
      <w:proofErr w:type="spellStart"/>
      <w:r w:rsidRPr="00221C6C">
        <w:rPr>
          <w:lang w:val="hr-HR"/>
        </w:rPr>
        <w:t>of</w:t>
      </w:r>
      <w:proofErr w:type="spellEnd"/>
      <w:r w:rsidRPr="00221C6C">
        <w:rPr>
          <w:lang w:val="hr-HR"/>
        </w:rPr>
        <w:t xml:space="preserve"> S. titanus</w:t>
      </w:r>
    </w:p>
    <w:p w:rsidR="00221C6C" w:rsidRDefault="00920065" w:rsidP="00221C6C">
      <w:pPr>
        <w:pStyle w:val="Odlomakpopisa"/>
        <w:rPr>
          <w:lang w:val="hr-HR"/>
        </w:rPr>
      </w:pPr>
      <w:hyperlink r:id="rId6" w:history="1">
        <w:r w:rsidR="00221C6C" w:rsidRPr="00BB7972">
          <w:rPr>
            <w:rStyle w:val="Hiperveza"/>
            <w:lang w:val="hr-HR"/>
          </w:rPr>
          <w:t>http://www.winetwork-data.eu/en/technical_datasheet/technical_datasheet_mating_disruption_sc_16489.htm</w:t>
        </w:r>
      </w:hyperlink>
    </w:p>
    <w:p w:rsidR="005C0CD8" w:rsidRDefault="005C0CD8" w:rsidP="00221C6C">
      <w:pPr>
        <w:pStyle w:val="Odlomakpopisa"/>
        <w:rPr>
          <w:lang w:val="hr-HR"/>
        </w:rPr>
      </w:pPr>
    </w:p>
    <w:p w:rsidR="005C0CD8" w:rsidRPr="00C05D2B" w:rsidRDefault="005C0CD8" w:rsidP="005C0CD8">
      <w:pPr>
        <w:pStyle w:val="Odlomakpopisa"/>
        <w:numPr>
          <w:ilvl w:val="0"/>
          <w:numId w:val="5"/>
        </w:numPr>
        <w:rPr>
          <w:sz w:val="28"/>
          <w:lang w:val="hr-HR"/>
        </w:rPr>
      </w:pPr>
      <w:r w:rsidRPr="00C05D2B">
        <w:rPr>
          <w:sz w:val="28"/>
          <w:lang w:val="hr-HR"/>
        </w:rPr>
        <w:t>Video isječci (trajanje 5 min.):</w:t>
      </w:r>
    </w:p>
    <w:p w:rsidR="005C0CD8" w:rsidRPr="00C05D2B" w:rsidRDefault="005C0CD8" w:rsidP="005C0CD8">
      <w:pPr>
        <w:pStyle w:val="Odlomakpopisa"/>
        <w:numPr>
          <w:ilvl w:val="0"/>
          <w:numId w:val="4"/>
        </w:numPr>
        <w:rPr>
          <w:lang w:val="hr-HR"/>
        </w:rPr>
      </w:pPr>
      <w:r w:rsidRPr="00C05D2B">
        <w:rPr>
          <w:lang w:val="hr-HR"/>
        </w:rPr>
        <w:t>Zlatna žutica vinove loze #1 – Općeniti uvod</w:t>
      </w:r>
    </w:p>
    <w:p w:rsidR="005C0CD8" w:rsidRDefault="00920065" w:rsidP="005C0CD8">
      <w:pPr>
        <w:pStyle w:val="Odlomakpopisa"/>
        <w:rPr>
          <w:lang w:val="hr-HR"/>
        </w:rPr>
      </w:pPr>
      <w:hyperlink r:id="rId7" w:history="1">
        <w:r w:rsidR="005C0CD8" w:rsidRPr="00BB7972">
          <w:rPr>
            <w:rStyle w:val="Hiperveza"/>
            <w:lang w:val="hr-HR"/>
          </w:rPr>
          <w:t>http://www.winetwork-data.eu/en/video_isjecci/zlatna_utica_vinove_loze_1_opceniti_uvod_sc_16704.htm</w:t>
        </w:r>
      </w:hyperlink>
    </w:p>
    <w:p w:rsidR="005C0CD8" w:rsidRDefault="005C0CD8" w:rsidP="005C0CD8">
      <w:pPr>
        <w:pStyle w:val="Odlomakpopisa"/>
        <w:rPr>
          <w:lang w:val="hr-HR"/>
        </w:rPr>
      </w:pPr>
    </w:p>
    <w:p w:rsidR="005C0CD8" w:rsidRPr="00C05D2B" w:rsidRDefault="005C0CD8" w:rsidP="005C0CD8">
      <w:pPr>
        <w:pStyle w:val="Odlomakpopisa"/>
        <w:numPr>
          <w:ilvl w:val="0"/>
          <w:numId w:val="4"/>
        </w:numPr>
        <w:rPr>
          <w:lang w:val="hr-HR"/>
        </w:rPr>
      </w:pPr>
      <w:r w:rsidRPr="00C05D2B">
        <w:rPr>
          <w:lang w:val="hr-HR"/>
        </w:rPr>
        <w:t>Zlatna žutica vinove loze #2 – Američki cvrčak</w:t>
      </w:r>
    </w:p>
    <w:p w:rsidR="005C0CD8" w:rsidRDefault="00920065" w:rsidP="005C0CD8">
      <w:pPr>
        <w:pStyle w:val="Odlomakpopisa"/>
        <w:rPr>
          <w:lang w:val="hr-HR"/>
        </w:rPr>
      </w:pPr>
      <w:hyperlink r:id="rId8" w:history="1">
        <w:r w:rsidR="005C0CD8" w:rsidRPr="00BB7972">
          <w:rPr>
            <w:rStyle w:val="Hiperveza"/>
            <w:lang w:val="hr-HR"/>
          </w:rPr>
          <w:t>http://www.winetwork-data.eu/en/video_isjecci/zlatna_utica_vinove_loze_2_americki_cvrcak_sc_16705.htm</w:t>
        </w:r>
      </w:hyperlink>
    </w:p>
    <w:p w:rsidR="005C0CD8" w:rsidRPr="00C05D2B" w:rsidRDefault="005C0CD8" w:rsidP="005C0CD8">
      <w:pPr>
        <w:pStyle w:val="Odlomakpopisa"/>
        <w:rPr>
          <w:lang w:val="hr-HR"/>
        </w:rPr>
      </w:pPr>
    </w:p>
    <w:p w:rsidR="005C0CD8" w:rsidRDefault="005C0CD8" w:rsidP="005C0CD8">
      <w:pPr>
        <w:pStyle w:val="Odlomakpopisa"/>
        <w:numPr>
          <w:ilvl w:val="0"/>
          <w:numId w:val="4"/>
        </w:numPr>
        <w:rPr>
          <w:lang w:val="hr-HR"/>
        </w:rPr>
      </w:pPr>
      <w:r w:rsidRPr="00C05D2B">
        <w:rPr>
          <w:lang w:val="hr-HR"/>
        </w:rPr>
        <w:t>Zlatna žutica vinove loze #3 – Kako smanjiti štete od zlatne žutice?</w:t>
      </w:r>
    </w:p>
    <w:p w:rsidR="005C0CD8" w:rsidRDefault="00920065" w:rsidP="005C0CD8">
      <w:pPr>
        <w:pStyle w:val="Odlomakpopisa"/>
        <w:rPr>
          <w:lang w:val="hr-HR"/>
        </w:rPr>
      </w:pPr>
      <w:hyperlink r:id="rId9" w:history="1">
        <w:r w:rsidR="005C0CD8" w:rsidRPr="00BB7972">
          <w:rPr>
            <w:rStyle w:val="Hiperveza"/>
            <w:lang w:val="hr-HR"/>
          </w:rPr>
          <w:t>http://www.winetwork-data.eu/en/video_isjecci/zlatna_utica_vinove_loze_3_kako_smanjiti_tete_od_zlatne_utice__sc_16706.htm</w:t>
        </w:r>
      </w:hyperlink>
    </w:p>
    <w:p w:rsidR="005C0CD8" w:rsidRPr="00C05D2B" w:rsidRDefault="005C0CD8" w:rsidP="005C0CD8">
      <w:pPr>
        <w:pStyle w:val="Odlomakpopisa"/>
        <w:rPr>
          <w:lang w:val="hr-HR"/>
        </w:rPr>
      </w:pPr>
    </w:p>
    <w:p w:rsidR="00AC5560" w:rsidRPr="005C0CD8" w:rsidRDefault="00AC5560" w:rsidP="00720352">
      <w:pPr>
        <w:rPr>
          <w:lang w:val="hr-HR"/>
        </w:rPr>
      </w:pPr>
    </w:p>
    <w:sectPr w:rsidR="00AC5560" w:rsidRPr="005C0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A42"/>
    <w:multiLevelType w:val="hybridMultilevel"/>
    <w:tmpl w:val="3CF4E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422B"/>
    <w:multiLevelType w:val="hybridMultilevel"/>
    <w:tmpl w:val="3CF4E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26EA"/>
    <w:multiLevelType w:val="hybridMultilevel"/>
    <w:tmpl w:val="7C727E0C"/>
    <w:lvl w:ilvl="0" w:tplc="5B2A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E6053"/>
    <w:multiLevelType w:val="hybridMultilevel"/>
    <w:tmpl w:val="66BE23EE"/>
    <w:lvl w:ilvl="0" w:tplc="257C7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4491D"/>
    <w:multiLevelType w:val="hybridMultilevel"/>
    <w:tmpl w:val="363AD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CB"/>
    <w:rsid w:val="000B4F2B"/>
    <w:rsid w:val="00134CD5"/>
    <w:rsid w:val="00221C6C"/>
    <w:rsid w:val="002C1410"/>
    <w:rsid w:val="002D7EE0"/>
    <w:rsid w:val="00416BCB"/>
    <w:rsid w:val="00511686"/>
    <w:rsid w:val="005C0CD8"/>
    <w:rsid w:val="006378F3"/>
    <w:rsid w:val="0069095D"/>
    <w:rsid w:val="007072D6"/>
    <w:rsid w:val="00720352"/>
    <w:rsid w:val="00920065"/>
    <w:rsid w:val="009A4CC2"/>
    <w:rsid w:val="00AB19C8"/>
    <w:rsid w:val="00AC5560"/>
    <w:rsid w:val="00BF035F"/>
    <w:rsid w:val="00CB4F17"/>
    <w:rsid w:val="00DE4BEC"/>
    <w:rsid w:val="00E34F00"/>
    <w:rsid w:val="00F55496"/>
    <w:rsid w:val="00F5645E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5D"/>
  </w:style>
  <w:style w:type="paragraph" w:styleId="Naslov1">
    <w:name w:val="heading 1"/>
    <w:basedOn w:val="Normal"/>
    <w:link w:val="Naslov1Char"/>
    <w:uiPriority w:val="9"/>
    <w:qFormat/>
    <w:rsid w:val="00AB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F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4F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19C8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B19C8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5D"/>
  </w:style>
  <w:style w:type="paragraph" w:styleId="Naslov1">
    <w:name w:val="heading 1"/>
    <w:basedOn w:val="Normal"/>
    <w:link w:val="Naslov1Char"/>
    <w:uiPriority w:val="9"/>
    <w:qFormat/>
    <w:rsid w:val="00AB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4F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4F2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19C8"/>
    <w:rPr>
      <w:color w:val="954F72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AB19C8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twork-data.eu/en/video_isjecci/zlatna_utica_vinove_loze_2_americki_cvrcak_sc_16705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network-data.eu/en/video_isjecci/zlatna_utica_vinove_loze_1_opceniti_uvod_sc_167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etwork-data.eu/en/technical_datasheet/technical_datasheet_mating_disruption_sc_16489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network-data.eu/en/video_isjecci/zlatna_utica_vinove_loze_3_kako_smanjiti_tete_od_zlatne_utice__sc_1670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Invernizzi</dc:creator>
  <cp:lastModifiedBy>Kristina Grozić</cp:lastModifiedBy>
  <cp:revision>4</cp:revision>
  <dcterms:created xsi:type="dcterms:W3CDTF">2017-09-29T07:31:00Z</dcterms:created>
  <dcterms:modified xsi:type="dcterms:W3CDTF">2017-09-29T07:53:00Z</dcterms:modified>
</cp:coreProperties>
</file>